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83" w:rsidRDefault="001C21F3" w:rsidP="009C0483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4A2F22">
        <w:rPr>
          <w:b/>
        </w:rPr>
        <w:t>Udkast til</w:t>
      </w:r>
      <w:r w:rsidR="00D94BEC">
        <w:rPr>
          <w:b/>
        </w:rPr>
        <w:t xml:space="preserve"> køreplan for</w:t>
      </w:r>
      <w:r w:rsidR="00C11887">
        <w:rPr>
          <w:b/>
        </w:rPr>
        <w:t xml:space="preserve"> </w:t>
      </w:r>
      <w:r w:rsidR="00E93C0C">
        <w:rPr>
          <w:b/>
        </w:rPr>
        <w:t>vanebryderforlø</w:t>
      </w:r>
      <w:r w:rsidR="004A2F22">
        <w:rPr>
          <w:b/>
        </w:rPr>
        <w:t>b</w:t>
      </w:r>
      <w:r w:rsidR="0079571A">
        <w:rPr>
          <w:b/>
        </w:rPr>
        <w:t xml:space="preserve"> </w:t>
      </w:r>
      <w:r w:rsidR="00D94BEC">
        <w:rPr>
          <w:b/>
        </w:rPr>
        <w:t>i samarbejde med Ikast Kommune og Diabetesforeningen</w:t>
      </w:r>
    </w:p>
    <w:p w:rsidR="0079571A" w:rsidRPr="0041629A" w:rsidRDefault="00D94BEC" w:rsidP="0041629A">
      <w:r>
        <w:t>Møde den 18. juni i Sundhedscentret Ikast</w:t>
      </w:r>
    </w:p>
    <w:p w:rsidR="0041629A" w:rsidRPr="0041629A" w:rsidRDefault="0041629A" w:rsidP="0041629A">
      <w:r w:rsidRPr="0041629A">
        <w:t>D</w:t>
      </w:r>
      <w:r w:rsidR="00D94BEC">
        <w:t>eltagelse af Margit Andersen, leder af Sundhedsfremme</w:t>
      </w:r>
      <w:r w:rsidRPr="0041629A">
        <w:t xml:space="preserve">, </w:t>
      </w:r>
      <w:r w:rsidR="00D94BEC">
        <w:t xml:space="preserve">Charlotte Larsen, skoleleder </w:t>
      </w:r>
      <w:r w:rsidRPr="0041629A">
        <w:t xml:space="preserve">LOF </w:t>
      </w:r>
      <w:r w:rsidR="00D94BEC">
        <w:t xml:space="preserve">Midtvest </w:t>
      </w:r>
      <w:r w:rsidRPr="0041629A">
        <w:t xml:space="preserve">og </w:t>
      </w:r>
      <w:r w:rsidR="00D94BEC">
        <w:t xml:space="preserve">Dorthe Lykke, </w:t>
      </w:r>
      <w:r w:rsidRPr="0041629A">
        <w:t>udviklingskons</w:t>
      </w:r>
      <w:r>
        <w:t>u</w:t>
      </w:r>
      <w:r w:rsidRPr="0041629A">
        <w:t>lent</w:t>
      </w:r>
      <w:r w:rsidR="00D94BEC">
        <w:t xml:space="preserve">, </w:t>
      </w:r>
      <w:proofErr w:type="spellStart"/>
      <w:r w:rsidR="00D94BEC">
        <w:t>LOFs</w:t>
      </w:r>
      <w:proofErr w:type="spellEnd"/>
      <w:r w:rsidR="00D94BEC">
        <w:t xml:space="preserve"> landsorganisation</w:t>
      </w:r>
      <w:r w:rsidRPr="0041629A">
        <w:t>.</w:t>
      </w:r>
    </w:p>
    <w:p w:rsidR="009C0483" w:rsidRDefault="009C0483" w:rsidP="009C0483">
      <w:r>
        <w:t>VANEBRYDERNE – et nyt livsstilstilbud fra LOF i forhold til en indsats for</w:t>
      </w:r>
      <w:r w:rsidR="00D94BEC">
        <w:t xml:space="preserve"> borgere med diabetes, inaktive borgere og</w:t>
      </w:r>
      <w:r>
        <w:t xml:space="preserve"> borgere med </w:t>
      </w:r>
      <w:r w:rsidR="00FD7044">
        <w:t>overvægt BMI&gt; 25. På vanebryderforløbet er fokus rettet mod</w:t>
      </w:r>
      <w:r>
        <w:t xml:space="preserve"> det sunde og gode liv ved at koble fællesskaber, oplysning og forskellige motions</w:t>
      </w:r>
      <w:r w:rsidR="00A40964">
        <w:t xml:space="preserve"> og madaktiviteter. Den mentale sundhed er også </w:t>
      </w:r>
      <w:r>
        <w:t>i fokus i forhold til energi og over</w:t>
      </w:r>
      <w:r w:rsidR="00A40964">
        <w:t>skud i hverdagen. Baggrund er</w:t>
      </w:r>
      <w:r>
        <w:t xml:space="preserve"> seneste tal fra Den nationale Sundhedsprofil, viser at borgere med inaktivitet og overvægt gerne vil støttes til livsstilsændringer.</w:t>
      </w:r>
    </w:p>
    <w:p w:rsidR="00D94BEC" w:rsidRDefault="00D94BEC" w:rsidP="009C0483">
      <w:r>
        <w:t>Sund hele vejen er sundhedspolitikken i Ikast-Brande Kommune – her fokuseres bl.a. på Mere bevægelse, nedre kostvaner og mindre overvægt samt bedre mental sundhed. Gerne i foreninger og fællesskaber.</w:t>
      </w:r>
    </w:p>
    <w:p w:rsidR="003C3EFA" w:rsidRDefault="00FD7044" w:rsidP="003C3EFA">
      <w:r>
        <w:t xml:space="preserve">Vanebryderforløbet strækker sig over </w:t>
      </w:r>
      <w:r w:rsidR="00C11887">
        <w:t>3-</w:t>
      </w:r>
      <w:r>
        <w:t>4 måneder med 9 mødegange â 3 timer – fordelt på 5 moduler med ref</w:t>
      </w:r>
      <w:r w:rsidR="00C11887">
        <w:t>leksionsuger ind imellem. M</w:t>
      </w:r>
      <w:r>
        <w:t>ødegang</w:t>
      </w:r>
      <w:r w:rsidR="00C11887">
        <w:t>ene</w:t>
      </w:r>
      <w:r>
        <w:t xml:space="preserve"> har tre fokusområder - den </w:t>
      </w:r>
      <w:r w:rsidR="00A40964">
        <w:t>mentale vanebryder del, madværksteder</w:t>
      </w:r>
      <w:r>
        <w:t xml:space="preserve">/groft og grønt samt introduktion til forskellige motionsaktiviteter. </w:t>
      </w:r>
    </w:p>
    <w:p w:rsidR="00A40964" w:rsidRDefault="003C3EFA" w:rsidP="00FD7044">
      <w:r>
        <w:t>Det unikke er det gruppebaseret forløb med ekstra fokus på både motivation, motion og det sunde hverdagsmad. Deltagernes ressourcer bringes i spil i væsentlig grad, og der etableres motionsgrupper og en lukket Facebookgruppe.</w:t>
      </w:r>
    </w:p>
    <w:p w:rsidR="00FD7044" w:rsidRDefault="00FD7044" w:rsidP="00FD7044">
      <w:r>
        <w:t>I forløbet kan der indgå diæti</w:t>
      </w:r>
      <w:r w:rsidR="004A2F22">
        <w:t xml:space="preserve">ststøtte/undervisning fra </w:t>
      </w:r>
      <w:r w:rsidR="00D94BEC">
        <w:t xml:space="preserve">Diabetesforeningen eller </w:t>
      </w:r>
      <w:r w:rsidR="004A2F22">
        <w:t>k</w:t>
      </w:r>
      <w:r>
        <w:t xml:space="preserve">ommune samt </w:t>
      </w:r>
      <w:r w:rsidR="00D94BEC">
        <w:t xml:space="preserve">faglig </w:t>
      </w:r>
      <w:r>
        <w:t>spa</w:t>
      </w:r>
      <w:r w:rsidR="00D94BEC">
        <w:t>rring med</w:t>
      </w:r>
      <w:r>
        <w:t xml:space="preserve"> Diabetesforeningen.</w:t>
      </w:r>
    </w:p>
    <w:p w:rsidR="009C0483" w:rsidRDefault="009C0483" w:rsidP="009C0483">
      <w:r>
        <w:t>Konkrete målpunkter er, at de personer som deltager i Vanebryderne</w:t>
      </w:r>
    </w:p>
    <w:p w:rsidR="009C0483" w:rsidRDefault="009C0483" w:rsidP="009C0483">
      <w:r>
        <w:t>• oplever at indgå i nye sundhedsfremmende fællesskaber, som bidrager til både fysisk og psykisk velvære.</w:t>
      </w:r>
    </w:p>
    <w:p w:rsidR="009C0483" w:rsidRDefault="009C0483" w:rsidP="009C0483">
      <w:r>
        <w:t>• opnår sundere livsstilsvaner og en mere aktiv hverdag.</w:t>
      </w:r>
    </w:p>
    <w:p w:rsidR="00FD7044" w:rsidRDefault="009C0483" w:rsidP="00FD7044">
      <w:r>
        <w:t>• reducerer graden af deres overvægt</w:t>
      </w:r>
      <w:r w:rsidR="00FD7044">
        <w:t>.</w:t>
      </w:r>
    </w:p>
    <w:p w:rsidR="009C0483" w:rsidRDefault="00A40964" w:rsidP="009C0483">
      <w:r>
        <w:t>VANEBRYDERNE er et</w:t>
      </w:r>
      <w:r w:rsidR="009C0483">
        <w:t xml:space="preserve"> tilbud tilrettelagt som et brobygningsforløb, der giver borgerne et længerevarende</w:t>
      </w:r>
      <w:r w:rsidR="00D94BEC">
        <w:t xml:space="preserve"> tilbud i forlængelse af fx diabetesforløb.</w:t>
      </w:r>
    </w:p>
    <w:p w:rsidR="009C0483" w:rsidRDefault="009C0483" w:rsidP="009C0483">
      <w:r>
        <w:t>Kurset bygg</w:t>
      </w:r>
      <w:r w:rsidR="00FD7044">
        <w:t>er på anbefalinger fra Sundheds</w:t>
      </w:r>
      <w:r>
        <w:t>styrelsen.</w:t>
      </w:r>
    </w:p>
    <w:p w:rsidR="00FD7044" w:rsidRDefault="00FD7044" w:rsidP="009C0483">
      <w:r>
        <w:lastRenderedPageBreak/>
        <w:t>Vanebryderne har en</w:t>
      </w:r>
      <w:r w:rsidR="009C0483">
        <w:t xml:space="preserve"> prioritering i forhold til borgere, der har de største sundhedsmæssige udfordringer. Disse er ikke de letteste at nå, men med en særlig målrettet m</w:t>
      </w:r>
      <w:r w:rsidR="00A40964">
        <w:t>arkedsførings</w:t>
      </w:r>
      <w:r w:rsidR="009C0483">
        <w:t>indsats, en geografisk spredning o</w:t>
      </w:r>
      <w:r w:rsidR="003C3EFA">
        <w:t>g en lav deltagerbetaling har LOF</w:t>
      </w:r>
      <w:r w:rsidR="009C0483">
        <w:t xml:space="preserve"> gode erfaringer i forhold til at tiltrække særlige målgrupper.</w:t>
      </w:r>
    </w:p>
    <w:p w:rsidR="004A2F22" w:rsidRDefault="004A2F22" w:rsidP="009C0483">
      <w:pPr>
        <w:rPr>
          <w:b/>
        </w:rPr>
      </w:pPr>
    </w:p>
    <w:p w:rsidR="005C5963" w:rsidRPr="00A40964" w:rsidRDefault="004A2F22" w:rsidP="009C0483">
      <w:pPr>
        <w:rPr>
          <w:b/>
        </w:rPr>
      </w:pPr>
      <w:r>
        <w:rPr>
          <w:b/>
        </w:rPr>
        <w:t>Afklaring med kommune</w:t>
      </w:r>
    </w:p>
    <w:p w:rsidR="004A2F22" w:rsidRDefault="004A2F22" w:rsidP="009C0483">
      <w:r>
        <w:t>Hvilke tilbud har kommunen i dag til målgruppen inaktive borgere og/eller overvægt.?</w:t>
      </w:r>
    </w:p>
    <w:p w:rsidR="00D94BEC" w:rsidRDefault="00D94BEC" w:rsidP="00D94BEC">
      <w:pPr>
        <w:pStyle w:val="Listeafsnit"/>
        <w:numPr>
          <w:ilvl w:val="0"/>
          <w:numId w:val="1"/>
        </w:numPr>
      </w:pPr>
      <w:r>
        <w:t xml:space="preserve">Samarbejder med DOF om kurser i Brande </w:t>
      </w:r>
      <w:proofErr w:type="spellStart"/>
      <w:r>
        <w:t>områpdet</w:t>
      </w:r>
      <w:proofErr w:type="spellEnd"/>
    </w:p>
    <w:p w:rsidR="00D94BEC" w:rsidRDefault="00D94BEC" w:rsidP="00D94BEC">
      <w:pPr>
        <w:pStyle w:val="Listeafsnit"/>
        <w:numPr>
          <w:ilvl w:val="0"/>
          <w:numId w:val="1"/>
        </w:numPr>
      </w:pPr>
      <w:r>
        <w:t>Har selv forløb for svært overvægtige</w:t>
      </w:r>
    </w:p>
    <w:p w:rsidR="004A2F22" w:rsidRDefault="004A2F22" w:rsidP="009C0483">
      <w:r>
        <w:t>Hvilke tilbud</w:t>
      </w:r>
      <w:r w:rsidR="001324C0">
        <w:t xml:space="preserve"> og til hvilke målgrupper har kommunen</w:t>
      </w:r>
      <w:r>
        <w:t xml:space="preserve"> et ønske om at indgå i et brobygningsforløb omkring.</w:t>
      </w:r>
    </w:p>
    <w:p w:rsidR="00D94BEC" w:rsidRDefault="00D94BEC" w:rsidP="00D94BEC">
      <w:pPr>
        <w:pStyle w:val="Listeafsnit"/>
        <w:numPr>
          <w:ilvl w:val="0"/>
          <w:numId w:val="1"/>
        </w:numPr>
      </w:pPr>
      <w:r>
        <w:t>Borgere med diabetes</w:t>
      </w:r>
    </w:p>
    <w:p w:rsidR="00D94BEC" w:rsidRDefault="00D94BEC" w:rsidP="00D94BEC">
      <w:pPr>
        <w:pStyle w:val="Listeafsnit"/>
        <w:numPr>
          <w:ilvl w:val="0"/>
          <w:numId w:val="1"/>
        </w:numPr>
      </w:pPr>
      <w:r>
        <w:t>Inaktive borgere</w:t>
      </w:r>
    </w:p>
    <w:p w:rsidR="00D94BEC" w:rsidRDefault="00D94BEC" w:rsidP="00D94BEC">
      <w:pPr>
        <w:pStyle w:val="Listeafsnit"/>
        <w:numPr>
          <w:ilvl w:val="0"/>
          <w:numId w:val="1"/>
        </w:numPr>
      </w:pPr>
      <w:r>
        <w:t>Bo</w:t>
      </w:r>
      <w:r w:rsidR="00F34634">
        <w:t>rgere med overvægt (</w:t>
      </w:r>
      <w:r>
        <w:t>moderat til svær)</w:t>
      </w:r>
    </w:p>
    <w:p w:rsidR="00F34634" w:rsidRDefault="00F34634" w:rsidP="00D94BEC">
      <w:pPr>
        <w:pStyle w:val="Listeafsnit"/>
        <w:numPr>
          <w:ilvl w:val="0"/>
          <w:numId w:val="1"/>
        </w:numPr>
      </w:pPr>
      <w:r>
        <w:t xml:space="preserve">Det første forløb udbydes i Ikast i </w:t>
      </w:r>
      <w:proofErr w:type="spellStart"/>
      <w:r>
        <w:t>LOFs</w:t>
      </w:r>
      <w:proofErr w:type="spellEnd"/>
      <w:r>
        <w:t xml:space="preserve"> lokaler</w:t>
      </w:r>
    </w:p>
    <w:p w:rsidR="001324C0" w:rsidRDefault="001324C0" w:rsidP="009C0483">
      <w:r>
        <w:t>Skal der indgå andre samarbejdspartnere fx patientforeninger i brobygningsforløbet?</w:t>
      </w:r>
    </w:p>
    <w:p w:rsidR="00D94BEC" w:rsidRDefault="00D94BEC" w:rsidP="00D94BEC">
      <w:pPr>
        <w:pStyle w:val="Listeafsnit"/>
        <w:numPr>
          <w:ilvl w:val="0"/>
          <w:numId w:val="1"/>
        </w:numPr>
      </w:pPr>
      <w:r>
        <w:t>Stort ønske om at koble Diabetesforeningen</w:t>
      </w:r>
    </w:p>
    <w:p w:rsidR="00D94BEC" w:rsidRDefault="00D94BEC" w:rsidP="00D94BEC">
      <w:pPr>
        <w:pStyle w:val="Listeafsnit"/>
        <w:numPr>
          <w:ilvl w:val="0"/>
          <w:numId w:val="1"/>
        </w:numPr>
      </w:pPr>
      <w:r>
        <w:t>Evt. også Hjerteforeningen</w:t>
      </w:r>
    </w:p>
    <w:p w:rsidR="00D6244E" w:rsidRDefault="00D6244E" w:rsidP="009C0483">
      <w:r>
        <w:t>Økonom</w:t>
      </w:r>
      <w:r w:rsidR="004A2F22">
        <w:t>i og det nærmere samarbej</w:t>
      </w:r>
      <w:r w:rsidR="00C11887">
        <w:t>de drøftes</w:t>
      </w:r>
      <w:r w:rsidR="0079571A">
        <w:t xml:space="preserve"> – se udkast til økonomi s. 4.</w:t>
      </w:r>
    </w:p>
    <w:p w:rsidR="00F34634" w:rsidRDefault="00F34634" w:rsidP="00F34634">
      <w:pPr>
        <w:pStyle w:val="Listeafsnit"/>
        <w:numPr>
          <w:ilvl w:val="0"/>
          <w:numId w:val="1"/>
        </w:numPr>
      </w:pPr>
      <w:r>
        <w:t>Tilsagn om kr. 300 pr deltager i VANEBRYDERNE til nedsættelse af deltagerbetalingen</w:t>
      </w:r>
    </w:p>
    <w:p w:rsidR="005C5963" w:rsidRPr="00A40964" w:rsidRDefault="004A2F22" w:rsidP="009C0483">
      <w:pPr>
        <w:rPr>
          <w:u w:val="single"/>
        </w:rPr>
      </w:pPr>
      <w:r>
        <w:rPr>
          <w:u w:val="single"/>
        </w:rPr>
        <w:t xml:space="preserve">LOF kan </w:t>
      </w:r>
      <w:r w:rsidR="00F66FEA">
        <w:rPr>
          <w:u w:val="single"/>
        </w:rPr>
        <w:t>tilbyder at</w:t>
      </w:r>
    </w:p>
    <w:p w:rsidR="005C5963" w:rsidRDefault="00F66FEA" w:rsidP="009C0483">
      <w:r>
        <w:t>1. I</w:t>
      </w:r>
      <w:r w:rsidR="004A2F22">
        <w:t>gangsætte</w:t>
      </w:r>
      <w:r w:rsidR="00C11887">
        <w:t xml:space="preserve"> hold med intromøde i august og kursusopstart primo september</w:t>
      </w:r>
      <w:r w:rsidR="00D6244E">
        <w:t>.</w:t>
      </w:r>
      <w:r w:rsidR="00C11887">
        <w:t xml:space="preserve"> </w:t>
      </w:r>
    </w:p>
    <w:p w:rsidR="00D6244E" w:rsidRDefault="00F34634" w:rsidP="009C0483">
      <w:r>
        <w:t>2</w:t>
      </w:r>
      <w:r w:rsidR="004A2F22">
        <w:t>. F</w:t>
      </w:r>
      <w:r w:rsidR="00F66FEA">
        <w:t>orestå en</w:t>
      </w:r>
      <w:r w:rsidR="00D6244E">
        <w:t xml:space="preserve"> m</w:t>
      </w:r>
      <w:r w:rsidR="00F66FEA">
        <w:t>arkedsføringsindsats</w:t>
      </w:r>
      <w:r w:rsidR="00D6244E">
        <w:t xml:space="preserve"> med presseomtale, postkort, Facebook</w:t>
      </w:r>
      <w:r w:rsidR="0079571A">
        <w:t>opslag og hjemmesideomtale. Dett</w:t>
      </w:r>
      <w:r w:rsidR="00D6244E">
        <w:t>e koordineres kommune og LOF imellem.</w:t>
      </w:r>
    </w:p>
    <w:p w:rsidR="00D6244E" w:rsidRDefault="00F34634" w:rsidP="009C0483">
      <w:r>
        <w:t>3</w:t>
      </w:r>
      <w:r w:rsidR="00D6244E">
        <w:t>. A</w:t>
      </w:r>
      <w:r w:rsidR="00F66FEA">
        <w:t>nsætte</w:t>
      </w:r>
      <w:r w:rsidR="00D6244E">
        <w:t xml:space="preserve"> kursusleder/undervisere til Vanebryderne</w:t>
      </w:r>
    </w:p>
    <w:p w:rsidR="00D6244E" w:rsidRDefault="00F34634" w:rsidP="009C0483">
      <w:r>
        <w:t>4</w:t>
      </w:r>
      <w:r w:rsidR="00D6244E">
        <w:t xml:space="preserve">. </w:t>
      </w:r>
      <w:r w:rsidR="00F66FEA">
        <w:t>Forestå a</w:t>
      </w:r>
      <w:r w:rsidR="00D6244E">
        <w:t>dministration med tilmeldinger, betalinger mv.</w:t>
      </w:r>
    </w:p>
    <w:p w:rsidR="00D6244E" w:rsidRDefault="00F34634" w:rsidP="009C0483">
      <w:r>
        <w:t>5</w:t>
      </w:r>
      <w:r w:rsidR="00F66FEA">
        <w:t>. Forestå det</w:t>
      </w:r>
      <w:r w:rsidR="00D6244E">
        <w:t xml:space="preserve"> faglige indhold til vanebryderforløbet.</w:t>
      </w:r>
    </w:p>
    <w:p w:rsidR="00D6244E" w:rsidRPr="00F34634" w:rsidRDefault="004A2F22" w:rsidP="009C0483">
      <w:pPr>
        <w:rPr>
          <w:u w:val="single"/>
        </w:rPr>
      </w:pPr>
      <w:r>
        <w:rPr>
          <w:u w:val="single"/>
        </w:rPr>
        <w:lastRenderedPageBreak/>
        <w:t>LOF</w:t>
      </w:r>
      <w:r w:rsidR="00D6244E" w:rsidRPr="00F66FEA">
        <w:rPr>
          <w:u w:val="single"/>
        </w:rPr>
        <w:t xml:space="preserve"> vi</w:t>
      </w:r>
      <w:r>
        <w:rPr>
          <w:u w:val="single"/>
        </w:rPr>
        <w:t>l gerne have bistand fra samarbejdsk</w:t>
      </w:r>
      <w:r w:rsidR="00D6244E" w:rsidRPr="00F66FEA">
        <w:rPr>
          <w:u w:val="single"/>
        </w:rPr>
        <w:t>ommune på følgende områder</w:t>
      </w:r>
    </w:p>
    <w:p w:rsidR="00D6244E" w:rsidRDefault="00F34634" w:rsidP="009C0483">
      <w:r>
        <w:t>1</w:t>
      </w:r>
      <w:r w:rsidR="00D6244E">
        <w:t>. Fælles indsats vedr. markedsføring</w:t>
      </w:r>
    </w:p>
    <w:p w:rsidR="00A40964" w:rsidRDefault="00F34634" w:rsidP="009C0483">
      <w:r>
        <w:t>2</w:t>
      </w:r>
      <w:r w:rsidR="00A40964">
        <w:t xml:space="preserve">. Faglige oplæg på fx diætistområde </w:t>
      </w:r>
    </w:p>
    <w:p w:rsidR="004A2F22" w:rsidRDefault="00F34634" w:rsidP="009C0483">
      <w:r>
        <w:t>3</w:t>
      </w:r>
      <w:r w:rsidR="0079571A">
        <w:t>. S</w:t>
      </w:r>
      <w:r w:rsidR="004A2F22">
        <w:t>tøtteøkonomi til at nedbringe deltagerbetalingen.</w:t>
      </w:r>
    </w:p>
    <w:p w:rsidR="004A2F22" w:rsidRDefault="004A2F22" w:rsidP="009C0483"/>
    <w:p w:rsidR="009C0483" w:rsidRPr="004A2F22" w:rsidRDefault="009C0483" w:rsidP="009C0483">
      <w:pPr>
        <w:rPr>
          <w:b/>
        </w:rPr>
      </w:pPr>
      <w:r w:rsidRPr="004A2F22">
        <w:rPr>
          <w:b/>
        </w:rPr>
        <w:t>Tidsplan:</w:t>
      </w:r>
    </w:p>
    <w:p w:rsidR="009C0483" w:rsidRPr="00C11887" w:rsidRDefault="00C11887" w:rsidP="009C0483">
      <w:pPr>
        <w:rPr>
          <w:u w:val="single"/>
        </w:rPr>
      </w:pPr>
      <w:r w:rsidRPr="00C11887">
        <w:rPr>
          <w:u w:val="single"/>
        </w:rPr>
        <w:t>Juni-august</w:t>
      </w:r>
    </w:p>
    <w:p w:rsidR="009C0483" w:rsidRDefault="009C0483" w:rsidP="009C0483">
      <w:r>
        <w:t>Planlægningsmøde med fokus på målgrupper, undervisning</w:t>
      </w:r>
      <w:r w:rsidR="00A40964">
        <w:t>sressourcer</w:t>
      </w:r>
      <w:r>
        <w:t>, økonomi, markedsføring og evaluering mv.</w:t>
      </w:r>
    </w:p>
    <w:p w:rsidR="009C0483" w:rsidRDefault="009C0483" w:rsidP="009C0483">
      <w:r>
        <w:t>LOF gør det første vanebryde</w:t>
      </w:r>
      <w:r w:rsidR="00A40964">
        <w:t>rkurser tilmeldingsklar på</w:t>
      </w:r>
      <w:r>
        <w:t xml:space="preserve"> hjemmeside.</w:t>
      </w:r>
    </w:p>
    <w:p w:rsidR="009C0483" w:rsidRDefault="009C0483" w:rsidP="009C0483">
      <w:r>
        <w:t>Markedsføring starter</w:t>
      </w:r>
    </w:p>
    <w:p w:rsidR="009C0483" w:rsidRDefault="009C0483" w:rsidP="009C0483">
      <w:r>
        <w:t>LOF udarbejder undervisnings materiale med drejebog til undervisere og deltagermapper.</w:t>
      </w:r>
    </w:p>
    <w:p w:rsidR="009C0483" w:rsidRDefault="009C0483" w:rsidP="009C0483">
      <w:r>
        <w:t xml:space="preserve">LOF afholder møde med kursusledere for Vanebryderne. </w:t>
      </w:r>
    </w:p>
    <w:p w:rsidR="009C0483" w:rsidRDefault="009C0483" w:rsidP="009C0483">
      <w:r>
        <w:t>Markedsføring af Vanebryderhold med opstart i uge 37.</w:t>
      </w:r>
    </w:p>
    <w:p w:rsidR="009C0483" w:rsidRDefault="0079571A" w:rsidP="009C0483">
      <w:r>
        <w:t>Tema/infomøde</w:t>
      </w:r>
      <w:r w:rsidR="00A40964">
        <w:t xml:space="preserve"> planlægges</w:t>
      </w:r>
    </w:p>
    <w:p w:rsidR="00C11887" w:rsidRDefault="00C11887" w:rsidP="00C11887">
      <w:r>
        <w:t>Temamøde afholdes, hvis dette prioriteres</w:t>
      </w:r>
    </w:p>
    <w:p w:rsidR="0079571A" w:rsidRPr="00C11887" w:rsidRDefault="00C11887" w:rsidP="009C0483">
      <w:pPr>
        <w:rPr>
          <w:u w:val="single"/>
        </w:rPr>
      </w:pPr>
      <w:r w:rsidRPr="00C11887">
        <w:rPr>
          <w:u w:val="single"/>
        </w:rPr>
        <w:t>September-december</w:t>
      </w:r>
    </w:p>
    <w:p w:rsidR="009C0483" w:rsidRDefault="00A40964" w:rsidP="009C0483">
      <w:r>
        <w:t>Vanebryder forløb i</w:t>
      </w:r>
      <w:r w:rsidR="009C0483">
        <w:t>gang</w:t>
      </w:r>
      <w:r w:rsidR="00C11887">
        <w:t xml:space="preserve">sættes </w:t>
      </w:r>
      <w:r w:rsidR="009C0483">
        <w:t xml:space="preserve"> </w:t>
      </w:r>
    </w:p>
    <w:p w:rsidR="009C0483" w:rsidRDefault="009C0483" w:rsidP="009C0483">
      <w:r>
        <w:t>Modul</w:t>
      </w:r>
      <w:r w:rsidR="00C11887">
        <w:t xml:space="preserve"> 1 - Mødegang 1-2 </w:t>
      </w:r>
      <w:r>
        <w:t xml:space="preserve"> </w:t>
      </w:r>
    </w:p>
    <w:p w:rsidR="009C0483" w:rsidRDefault="009C0483" w:rsidP="009C0483">
      <w:r>
        <w:t>M</w:t>
      </w:r>
      <w:r w:rsidR="0079571A">
        <w:t>o</w:t>
      </w:r>
      <w:r w:rsidR="00C11887">
        <w:t xml:space="preserve">dul 2 - Mødegang 3-4 </w:t>
      </w:r>
      <w:r>
        <w:t xml:space="preserve"> </w:t>
      </w:r>
    </w:p>
    <w:p w:rsidR="009C0483" w:rsidRDefault="009C0483" w:rsidP="009C0483">
      <w:r>
        <w:t>M</w:t>
      </w:r>
      <w:r w:rsidR="0079571A">
        <w:t>o</w:t>
      </w:r>
      <w:r w:rsidR="00C11887">
        <w:t xml:space="preserve">dul 3 - Mødegang 5 </w:t>
      </w:r>
    </w:p>
    <w:p w:rsidR="009C0483" w:rsidRDefault="009C0483" w:rsidP="009C0483">
      <w:r>
        <w:t xml:space="preserve">Modul 4 - Mødegang </w:t>
      </w:r>
      <w:r w:rsidR="00C11887">
        <w:t>6-7</w:t>
      </w:r>
    </w:p>
    <w:p w:rsidR="009C0483" w:rsidRDefault="009C0483" w:rsidP="009C0483">
      <w:r>
        <w:t xml:space="preserve">Modul 5 - Mødegang </w:t>
      </w:r>
      <w:r w:rsidR="0079571A">
        <w:t>8-</w:t>
      </w:r>
      <w:r w:rsidR="00C11887">
        <w:t xml:space="preserve">9 </w:t>
      </w:r>
    </w:p>
    <w:p w:rsidR="009C0483" w:rsidRDefault="009C0483" w:rsidP="009C0483">
      <w:r>
        <w:lastRenderedPageBreak/>
        <w:t>Opsamling og evaluering af de første forløb.</w:t>
      </w:r>
    </w:p>
    <w:p w:rsidR="009C0483" w:rsidRDefault="009C0483" w:rsidP="009C0483"/>
    <w:p w:rsidR="009C0483" w:rsidRDefault="009C0483" w:rsidP="009C0483">
      <w:proofErr w:type="spellStart"/>
      <w:r>
        <w:t>LOFs</w:t>
      </w:r>
      <w:proofErr w:type="spellEnd"/>
      <w:r>
        <w:t xml:space="preserve"> landsorganisation er involveret som projektudvikler og sparringspartner for skoleleder og underviser/tovholder.</w:t>
      </w:r>
    </w:p>
    <w:p w:rsidR="001324C0" w:rsidRDefault="001324C0" w:rsidP="009C0483"/>
    <w:p w:rsidR="001324C0" w:rsidRPr="001324C0" w:rsidRDefault="001324C0" w:rsidP="009C0483">
      <w:pPr>
        <w:rPr>
          <w:b/>
        </w:rPr>
      </w:pPr>
      <w:r w:rsidRPr="001324C0">
        <w:rPr>
          <w:b/>
        </w:rPr>
        <w:t>Eksempel på kursusøkonomi v. 20 deltagere med en deltagerbetaling på kr. 550.</w:t>
      </w:r>
    </w:p>
    <w:p w:rsidR="008D75A5" w:rsidRDefault="001324C0">
      <w:r>
        <w:rPr>
          <w:noProof/>
          <w:lang w:eastAsia="da-DK"/>
        </w:rPr>
        <w:drawing>
          <wp:inline distT="0" distB="0" distL="0" distR="0" wp14:anchorId="334D18A7" wp14:editId="2A45F26B">
            <wp:extent cx="6120130" cy="433197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5A5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C46" w:rsidRDefault="00DF1C46" w:rsidP="009C0483">
      <w:pPr>
        <w:spacing w:after="0" w:line="240" w:lineRule="auto"/>
      </w:pPr>
      <w:r>
        <w:separator/>
      </w:r>
    </w:p>
  </w:endnote>
  <w:endnote w:type="continuationSeparator" w:id="0">
    <w:p w:rsidR="00DF1C46" w:rsidRDefault="00DF1C46" w:rsidP="009C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917199"/>
      <w:docPartObj>
        <w:docPartGallery w:val="Page Numbers (Bottom of Page)"/>
        <w:docPartUnique/>
      </w:docPartObj>
    </w:sdtPr>
    <w:sdtEndPr/>
    <w:sdtContent>
      <w:p w:rsidR="003C3EFA" w:rsidRDefault="003C3EF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1F3">
          <w:rPr>
            <w:noProof/>
          </w:rPr>
          <w:t>4</w:t>
        </w:r>
        <w:r>
          <w:fldChar w:fldCharType="end"/>
        </w:r>
      </w:p>
    </w:sdtContent>
  </w:sdt>
  <w:p w:rsidR="003C3EFA" w:rsidRDefault="003C3E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C46" w:rsidRDefault="00DF1C46" w:rsidP="009C0483">
      <w:pPr>
        <w:spacing w:after="0" w:line="240" w:lineRule="auto"/>
      </w:pPr>
      <w:r>
        <w:separator/>
      </w:r>
    </w:p>
  </w:footnote>
  <w:footnote w:type="continuationSeparator" w:id="0">
    <w:p w:rsidR="00DF1C46" w:rsidRDefault="00DF1C46" w:rsidP="009C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83" w:rsidRDefault="009C0483">
    <w:pPr>
      <w:pStyle w:val="Sidehoved"/>
    </w:pPr>
    <w:r>
      <w:rPr>
        <w:noProof/>
        <w:lang w:eastAsia="da-DK"/>
      </w:rPr>
      <w:drawing>
        <wp:inline distT="0" distB="0" distL="0" distR="0" wp14:anchorId="1DEB95D4">
          <wp:extent cx="6645275" cy="1999615"/>
          <wp:effectExtent l="0" t="0" r="3175" b="63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199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0D1"/>
    <w:multiLevelType w:val="hybridMultilevel"/>
    <w:tmpl w:val="C00296C0"/>
    <w:lvl w:ilvl="0" w:tplc="5F222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83"/>
    <w:rsid w:val="000A6F31"/>
    <w:rsid w:val="001324C0"/>
    <w:rsid w:val="001C21F3"/>
    <w:rsid w:val="003C3EFA"/>
    <w:rsid w:val="003D33AC"/>
    <w:rsid w:val="0041629A"/>
    <w:rsid w:val="004A2F22"/>
    <w:rsid w:val="00524939"/>
    <w:rsid w:val="005C5963"/>
    <w:rsid w:val="00603A4C"/>
    <w:rsid w:val="00701C04"/>
    <w:rsid w:val="0079571A"/>
    <w:rsid w:val="007A03E0"/>
    <w:rsid w:val="007E2F5E"/>
    <w:rsid w:val="008D75A5"/>
    <w:rsid w:val="009C0483"/>
    <w:rsid w:val="009F4102"/>
    <w:rsid w:val="00A40964"/>
    <w:rsid w:val="00C11887"/>
    <w:rsid w:val="00C13534"/>
    <w:rsid w:val="00D6244E"/>
    <w:rsid w:val="00D64679"/>
    <w:rsid w:val="00D94BEC"/>
    <w:rsid w:val="00DF1C46"/>
    <w:rsid w:val="00E07E63"/>
    <w:rsid w:val="00E93C0C"/>
    <w:rsid w:val="00F34634"/>
    <w:rsid w:val="00F66FEA"/>
    <w:rsid w:val="00F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EBC06"/>
  <w15:chartTrackingRefBased/>
  <w15:docId w15:val="{547C61B8-3016-4647-90E4-7E295048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04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0483"/>
  </w:style>
  <w:style w:type="paragraph" w:styleId="Sidefod">
    <w:name w:val="footer"/>
    <w:basedOn w:val="Normal"/>
    <w:link w:val="SidefodTegn"/>
    <w:uiPriority w:val="99"/>
    <w:unhideWhenUsed/>
    <w:rsid w:val="009C04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0483"/>
  </w:style>
  <w:style w:type="paragraph" w:styleId="Listeafsnit">
    <w:name w:val="List Paragraph"/>
    <w:basedOn w:val="Normal"/>
    <w:uiPriority w:val="34"/>
    <w:qFormat/>
    <w:rsid w:val="00D94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Lykke</dc:creator>
  <cp:keywords/>
  <dc:description/>
  <cp:lastModifiedBy>Dorthe Lykke</cp:lastModifiedBy>
  <cp:revision>4</cp:revision>
  <cp:lastPrinted>2019-08-07T07:54:00Z</cp:lastPrinted>
  <dcterms:created xsi:type="dcterms:W3CDTF">2019-06-18T21:44:00Z</dcterms:created>
  <dcterms:modified xsi:type="dcterms:W3CDTF">2019-08-07T08:12:00Z</dcterms:modified>
</cp:coreProperties>
</file>